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BC05" w14:textId="77777777" w:rsidR="001C631C" w:rsidRDefault="006C0717" w:rsidP="001C63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31C">
        <w:rPr>
          <w:rFonts w:ascii="Times New Roman" w:hAnsi="Times New Roman" w:cs="Times New Roman"/>
          <w:b/>
          <w:sz w:val="24"/>
          <w:szCs w:val="24"/>
        </w:rPr>
        <w:t>GEACC Minutes</w:t>
      </w:r>
      <w:r w:rsidR="001C631C" w:rsidRPr="001C6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4EDE16" w14:textId="77777777" w:rsidR="00C506FE" w:rsidRDefault="001C631C" w:rsidP="001C63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31C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BE42EE">
        <w:rPr>
          <w:rFonts w:ascii="Times New Roman" w:hAnsi="Times New Roman" w:cs="Times New Roman"/>
          <w:b/>
          <w:sz w:val="24"/>
          <w:szCs w:val="24"/>
        </w:rPr>
        <w:t>October 12</w:t>
      </w:r>
      <w:r w:rsidRPr="001C631C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78AADCC3" w14:textId="77777777" w:rsidR="001C631C" w:rsidRPr="001C631C" w:rsidRDefault="001C631C" w:rsidP="001C63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E41EE6" w14:textId="77777777" w:rsidR="006C0717" w:rsidRDefault="006C0717" w:rsidP="006C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Chairperson: Jason Seabury</w:t>
      </w:r>
    </w:p>
    <w:p w14:paraId="43823359" w14:textId="77777777" w:rsidR="006C0717" w:rsidRDefault="006C0717" w:rsidP="006C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Vice Chairperson: </w:t>
      </w:r>
      <w:r w:rsidR="004D3844">
        <w:rPr>
          <w:rFonts w:ascii="Times New Roman" w:hAnsi="Times New Roman" w:cs="Times New Roman"/>
          <w:sz w:val="24"/>
          <w:szCs w:val="24"/>
        </w:rPr>
        <w:t>vacant</w:t>
      </w:r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8B658" w14:textId="77777777" w:rsidR="001C631C" w:rsidRDefault="006C0717" w:rsidP="006C0717">
      <w:pPr>
        <w:rPr>
          <w:rFonts w:ascii="Times New Roman" w:hAnsi="Times New Roman" w:cs="Times New Roman"/>
          <w:sz w:val="24"/>
          <w:szCs w:val="24"/>
        </w:rPr>
      </w:pPr>
      <w:r w:rsidRPr="001C631C">
        <w:rPr>
          <w:rFonts w:ascii="Times New Roman" w:hAnsi="Times New Roman" w:cs="Times New Roman"/>
          <w:b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75C6">
        <w:rPr>
          <w:rFonts w:ascii="Times New Roman" w:hAnsi="Times New Roman" w:cs="Times New Roman"/>
          <w:sz w:val="24"/>
          <w:szCs w:val="24"/>
        </w:rPr>
        <w:t>Lisa Anderson</w:t>
      </w:r>
      <w:r>
        <w:rPr>
          <w:rFonts w:ascii="Times New Roman" w:hAnsi="Times New Roman" w:cs="Times New Roman"/>
          <w:sz w:val="24"/>
          <w:szCs w:val="24"/>
        </w:rPr>
        <w:t>, Ed Clancy,</w:t>
      </w:r>
      <w:r w:rsidR="004D3844">
        <w:rPr>
          <w:rFonts w:ascii="Times New Roman" w:hAnsi="Times New Roman" w:cs="Times New Roman"/>
          <w:sz w:val="24"/>
          <w:szCs w:val="24"/>
        </w:rPr>
        <w:t xml:space="preserve"> </w:t>
      </w:r>
      <w:r w:rsidR="00BE42EE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BE42EE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="004D3844">
        <w:rPr>
          <w:rFonts w:ascii="Times New Roman" w:hAnsi="Times New Roman" w:cs="Times New Roman"/>
          <w:sz w:val="24"/>
          <w:szCs w:val="24"/>
        </w:rPr>
        <w:t xml:space="preserve">, </w:t>
      </w:r>
      <w:r w:rsidR="001C631C">
        <w:rPr>
          <w:rFonts w:ascii="Times New Roman" w:hAnsi="Times New Roman" w:cs="Times New Roman"/>
          <w:sz w:val="24"/>
          <w:szCs w:val="24"/>
        </w:rPr>
        <w:t xml:space="preserve">Amy Lenoce, Jason Seabury, </w:t>
      </w:r>
      <w:r w:rsidR="004D3844">
        <w:rPr>
          <w:rFonts w:ascii="Times New Roman" w:hAnsi="Times New Roman" w:cs="Times New Roman"/>
          <w:sz w:val="24"/>
          <w:szCs w:val="24"/>
        </w:rPr>
        <w:t xml:space="preserve">Erin Strauts, </w:t>
      </w:r>
      <w:r w:rsidR="00BE42EE">
        <w:rPr>
          <w:rFonts w:ascii="Times New Roman" w:hAnsi="Times New Roman" w:cs="Times New Roman"/>
          <w:sz w:val="24"/>
          <w:szCs w:val="24"/>
        </w:rPr>
        <w:t xml:space="preserve">Beth-Ann Scott, Pete Benzi, Larry Venuk, Jeff </w:t>
      </w:r>
      <w:proofErr w:type="spellStart"/>
      <w:r w:rsidR="00BE42EE">
        <w:rPr>
          <w:rFonts w:ascii="Times New Roman" w:hAnsi="Times New Roman" w:cs="Times New Roman"/>
          <w:sz w:val="24"/>
          <w:szCs w:val="24"/>
        </w:rPr>
        <w:t>Damino</w:t>
      </w:r>
      <w:proofErr w:type="spellEnd"/>
      <w:r w:rsidR="00BE42EE">
        <w:rPr>
          <w:rFonts w:ascii="Times New Roman" w:hAnsi="Times New Roman" w:cs="Times New Roman"/>
          <w:sz w:val="24"/>
          <w:szCs w:val="24"/>
        </w:rPr>
        <w:t xml:space="preserve">, Susan </w:t>
      </w:r>
      <w:proofErr w:type="spellStart"/>
      <w:r w:rsidR="00884D07">
        <w:rPr>
          <w:rFonts w:ascii="Times New Roman" w:hAnsi="Times New Roman" w:cs="Times New Roman"/>
          <w:sz w:val="24"/>
          <w:szCs w:val="24"/>
        </w:rPr>
        <w:t>Houlihan</w:t>
      </w:r>
      <w:proofErr w:type="spellEnd"/>
    </w:p>
    <w:p w14:paraId="04784615" w14:textId="77777777" w:rsidR="006C0717" w:rsidRDefault="001C631C" w:rsidP="006C0717">
      <w:pPr>
        <w:rPr>
          <w:rFonts w:ascii="Times New Roman" w:hAnsi="Times New Roman" w:cs="Times New Roman"/>
          <w:sz w:val="24"/>
          <w:szCs w:val="24"/>
        </w:rPr>
      </w:pPr>
      <w:r w:rsidRPr="001C631C">
        <w:rPr>
          <w:rFonts w:ascii="Times New Roman" w:hAnsi="Times New Roman" w:cs="Times New Roman"/>
          <w:b/>
          <w:sz w:val="24"/>
          <w:szCs w:val="24"/>
        </w:rPr>
        <w:t>Guests</w:t>
      </w:r>
      <w:r w:rsidR="00F575C6">
        <w:rPr>
          <w:rFonts w:ascii="Times New Roman" w:hAnsi="Times New Roman" w:cs="Times New Roman"/>
          <w:sz w:val="24"/>
          <w:szCs w:val="24"/>
        </w:rPr>
        <w:t>: Janet Gangaway</w:t>
      </w:r>
    </w:p>
    <w:p w14:paraId="15254DB4" w14:textId="77777777" w:rsidR="001C631C" w:rsidRDefault="001C631C" w:rsidP="006C071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3229D19" w14:textId="77777777" w:rsidR="001C631C" w:rsidRDefault="006105F0" w:rsidP="001C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2:3</w:t>
      </w:r>
      <w:r w:rsidR="00F575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by Jason Seabury </w:t>
      </w:r>
    </w:p>
    <w:p w14:paraId="71F1B673" w14:textId="77777777" w:rsidR="001C631C" w:rsidRDefault="00F575C6" w:rsidP="001C6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September </w:t>
      </w:r>
      <w:r w:rsidR="00BE42EE">
        <w:rPr>
          <w:rFonts w:ascii="Times New Roman" w:hAnsi="Times New Roman" w:cs="Times New Roman"/>
          <w:sz w:val="24"/>
          <w:szCs w:val="24"/>
        </w:rPr>
        <w:t>28</w:t>
      </w:r>
      <w:r w:rsidR="001C631C">
        <w:rPr>
          <w:rFonts w:ascii="Times New Roman" w:hAnsi="Times New Roman" w:cs="Times New Roman"/>
          <w:sz w:val="24"/>
          <w:szCs w:val="24"/>
        </w:rPr>
        <w:t>, 2017 meeting.</w:t>
      </w:r>
    </w:p>
    <w:p w14:paraId="60F148F8" w14:textId="77777777" w:rsidR="006105F0" w:rsidRDefault="006105F0" w:rsidP="00610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894137" w14:textId="77777777" w:rsidR="001C631C" w:rsidRDefault="001C631C" w:rsidP="001C63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approve: </w:t>
      </w:r>
      <w:r w:rsidR="00BE42EE">
        <w:rPr>
          <w:rFonts w:ascii="Times New Roman" w:hAnsi="Times New Roman" w:cs="Times New Roman"/>
          <w:sz w:val="24"/>
          <w:szCs w:val="24"/>
        </w:rPr>
        <w:t>Pete Benzi</w:t>
      </w:r>
    </w:p>
    <w:p w14:paraId="63979CC4" w14:textId="77777777" w:rsidR="001C631C" w:rsidRDefault="004D3844" w:rsidP="001C63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Seconded:  </w:t>
      </w:r>
      <w:r w:rsidR="00BE42EE">
        <w:rPr>
          <w:rFonts w:ascii="Times New Roman" w:hAnsi="Times New Roman" w:cs="Times New Roman"/>
          <w:sz w:val="24"/>
          <w:szCs w:val="24"/>
        </w:rPr>
        <w:t>Amy Lenoce</w:t>
      </w:r>
    </w:p>
    <w:p w14:paraId="4A65F779" w14:textId="77777777" w:rsidR="001C631C" w:rsidRDefault="00F575C6" w:rsidP="001C63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with 1 abstention</w:t>
      </w:r>
    </w:p>
    <w:p w14:paraId="44D3C8DB" w14:textId="77777777" w:rsidR="007C3B27" w:rsidRDefault="007C3B27" w:rsidP="00F575C6">
      <w:pPr>
        <w:rPr>
          <w:rFonts w:ascii="Times New Roman" w:hAnsi="Times New Roman" w:cs="Times New Roman"/>
          <w:sz w:val="24"/>
          <w:szCs w:val="24"/>
        </w:rPr>
      </w:pPr>
    </w:p>
    <w:p w14:paraId="0BCD429E" w14:textId="1C182AB8" w:rsidR="00BE42EE" w:rsidRDefault="00F575C6" w:rsidP="00BE42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BE42EE">
        <w:rPr>
          <w:rFonts w:ascii="Times New Roman" w:hAnsi="Times New Roman" w:cs="Times New Roman"/>
          <w:sz w:val="24"/>
          <w:szCs w:val="24"/>
        </w:rPr>
        <w:t>Creative Competency</w:t>
      </w:r>
      <w:r>
        <w:rPr>
          <w:rFonts w:ascii="Times New Roman" w:hAnsi="Times New Roman" w:cs="Times New Roman"/>
          <w:sz w:val="24"/>
          <w:szCs w:val="24"/>
        </w:rPr>
        <w:t xml:space="preserve"> submissions</w:t>
      </w:r>
      <w:r w:rsidR="00BE42EE">
        <w:rPr>
          <w:rFonts w:ascii="Times New Roman" w:hAnsi="Times New Roman" w:cs="Times New Roman"/>
          <w:sz w:val="24"/>
          <w:szCs w:val="24"/>
        </w:rPr>
        <w:t>. Review and vote handled by dis</w:t>
      </w:r>
      <w:r w:rsidR="00C506FE">
        <w:rPr>
          <w:rFonts w:ascii="Times New Roman" w:hAnsi="Times New Roman" w:cs="Times New Roman"/>
          <w:sz w:val="24"/>
          <w:szCs w:val="24"/>
        </w:rPr>
        <w:t>cipline</w:t>
      </w:r>
      <w:r w:rsidR="00BE42EE">
        <w:rPr>
          <w:rFonts w:ascii="Times New Roman" w:hAnsi="Times New Roman" w:cs="Times New Roman"/>
          <w:sz w:val="24"/>
          <w:szCs w:val="24"/>
        </w:rPr>
        <w:t>.</w:t>
      </w:r>
    </w:p>
    <w:p w14:paraId="5C815EB2" w14:textId="77777777" w:rsidR="00BE42EE" w:rsidRDefault="00BE42EE" w:rsidP="00BE42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1112 motion to approve</w:t>
      </w:r>
    </w:p>
    <w:p w14:paraId="6A1AAE73" w14:textId="77777777" w:rsidR="00BE42EE" w:rsidRDefault="00BE42EE" w:rsidP="00BE42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122 Motion to send back</w:t>
      </w:r>
    </w:p>
    <w:p w14:paraId="1CA35F2D" w14:textId="77777777" w:rsidR="00481B17" w:rsidRPr="00BE42EE" w:rsidRDefault="00481B17" w:rsidP="00BE42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2EE">
        <w:rPr>
          <w:rFonts w:ascii="Times New Roman" w:hAnsi="Times New Roman" w:cs="Times New Roman"/>
          <w:sz w:val="24"/>
          <w:szCs w:val="24"/>
        </w:rPr>
        <w:t xml:space="preserve">Motion to </w:t>
      </w:r>
      <w:r w:rsidR="00BE42EE">
        <w:rPr>
          <w:rFonts w:ascii="Times New Roman" w:hAnsi="Times New Roman" w:cs="Times New Roman"/>
          <w:sz w:val="24"/>
          <w:szCs w:val="24"/>
        </w:rPr>
        <w:t>accept motions</w:t>
      </w:r>
      <w:r w:rsidRPr="00BE42EE">
        <w:rPr>
          <w:rFonts w:ascii="Times New Roman" w:hAnsi="Times New Roman" w:cs="Times New Roman"/>
          <w:sz w:val="24"/>
          <w:szCs w:val="24"/>
        </w:rPr>
        <w:t xml:space="preserve">: </w:t>
      </w:r>
      <w:r w:rsidR="00BE42EE">
        <w:rPr>
          <w:rFonts w:ascii="Times New Roman" w:hAnsi="Times New Roman" w:cs="Times New Roman"/>
          <w:sz w:val="24"/>
          <w:szCs w:val="24"/>
        </w:rPr>
        <w:t>Beth-Ann Scott</w:t>
      </w:r>
    </w:p>
    <w:p w14:paraId="4286FC51" w14:textId="77777777" w:rsidR="00481B17" w:rsidRDefault="00481B17" w:rsidP="00481B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 xml:space="preserve">Seconded:  </w:t>
      </w:r>
      <w:r w:rsidR="00BE42EE">
        <w:rPr>
          <w:rFonts w:ascii="Times New Roman" w:hAnsi="Times New Roman" w:cs="Times New Roman"/>
          <w:sz w:val="24"/>
          <w:szCs w:val="24"/>
        </w:rPr>
        <w:t>Pete Benzi</w:t>
      </w:r>
    </w:p>
    <w:p w14:paraId="4F8A8764" w14:textId="77777777" w:rsidR="008E450F" w:rsidRDefault="00481B17" w:rsidP="00481B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Approved:  Unanimous </w:t>
      </w:r>
    </w:p>
    <w:p w14:paraId="1078EA9D" w14:textId="77777777" w:rsidR="00481B17" w:rsidRPr="00481B17" w:rsidRDefault="00481B17" w:rsidP="00481B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9E6A24" w14:textId="77777777" w:rsidR="00C506FE" w:rsidRDefault="00C506FE" w:rsidP="00C50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Creative Competency submissions. Review and vote handled by discipline.</w:t>
      </w:r>
    </w:p>
    <w:p w14:paraId="2A5AD84C" w14:textId="1ADA9FAF" w:rsidR="00C506FE" w:rsidRDefault="00C506FE" w:rsidP="00C506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102, DAN 111, DAN 113, DAN 221, DAN 222</w:t>
      </w:r>
    </w:p>
    <w:p w14:paraId="03AC7226" w14:textId="2D793666" w:rsidR="00C506FE" w:rsidRPr="00BE42EE" w:rsidRDefault="00C506FE" w:rsidP="00C506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2EE"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accept motions</w:t>
      </w:r>
      <w:r w:rsidRPr="00BE42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Amy Lenoce</w:t>
      </w:r>
    </w:p>
    <w:p w14:paraId="09A3C17F" w14:textId="1A71BA67" w:rsidR="00C506FE" w:rsidRDefault="00C506FE" w:rsidP="00C506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sz w:val="24"/>
          <w:szCs w:val="24"/>
        </w:rPr>
        <w:t>Larry Venuk</w:t>
      </w:r>
    </w:p>
    <w:p w14:paraId="522188E8" w14:textId="6A42E69F" w:rsidR="00481B17" w:rsidRDefault="00C506FE" w:rsidP="00C506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  Unanimous</w:t>
      </w:r>
    </w:p>
    <w:p w14:paraId="1808C994" w14:textId="77777777" w:rsidR="00C506FE" w:rsidRDefault="00C506FE" w:rsidP="00C506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29E32C" w14:textId="77777777" w:rsidR="00C506FE" w:rsidRDefault="00C506FE" w:rsidP="00C50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Creative Competency submissions. Review and vote handled by discipline.</w:t>
      </w:r>
    </w:p>
    <w:p w14:paraId="75FCCF7F" w14:textId="2948CB9B" w:rsidR="00C506FE" w:rsidRDefault="00C506FE" w:rsidP="00C506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 110, THR 226</w:t>
      </w:r>
    </w:p>
    <w:p w14:paraId="66C9F6C2" w14:textId="77777777" w:rsidR="00C506FE" w:rsidRDefault="00C506FE" w:rsidP="00C506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2EE"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accept motions</w:t>
      </w:r>
      <w:r w:rsidRPr="00BE42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Jason Seabury </w:t>
      </w:r>
    </w:p>
    <w:p w14:paraId="2929BB43" w14:textId="6D0C606B" w:rsidR="00C506FE" w:rsidRDefault="00C506FE" w:rsidP="00C506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sz w:val="24"/>
          <w:szCs w:val="24"/>
        </w:rPr>
        <w:t>Seconded:  Beth-Ann Scott</w:t>
      </w:r>
    </w:p>
    <w:p w14:paraId="42BBA2DD" w14:textId="4101CD2F" w:rsidR="008E450F" w:rsidRDefault="00C506FE" w:rsidP="00C506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sz w:val="24"/>
          <w:szCs w:val="24"/>
        </w:rPr>
        <w:t>Approved:  Unanimous</w:t>
      </w:r>
    </w:p>
    <w:p w14:paraId="0D74FC4C" w14:textId="0C20BAE9" w:rsidR="00460EA0" w:rsidRDefault="0046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AF4553" w14:textId="77777777" w:rsidR="00C506FE" w:rsidRDefault="00C506FE" w:rsidP="00C506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C6F9DD" w14:textId="4F65BF9E" w:rsidR="00C506FE" w:rsidRPr="00C506FE" w:rsidRDefault="00C506FE" w:rsidP="00C50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Shared Governance. Guests Kathy Taylor &amp; Jane Wampler</w:t>
      </w:r>
    </w:p>
    <w:p w14:paraId="3363DC9D" w14:textId="6B18491D" w:rsidR="009F74A2" w:rsidRDefault="001E6ED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Taylor, President of the NVCC Faculty Senate joined us for a discussion of the future role Faculty Senate may play. Currently, t</w:t>
      </w:r>
      <w:r w:rsidR="00C506FE">
        <w:rPr>
          <w:rFonts w:ascii="Times New Roman" w:hAnsi="Times New Roman" w:cs="Times New Roman"/>
          <w:sz w:val="24"/>
          <w:szCs w:val="24"/>
        </w:rPr>
        <w:t>here is a gap between the</w:t>
      </w:r>
      <w:r w:rsidR="00460EA0">
        <w:rPr>
          <w:rFonts w:ascii="Times New Roman" w:hAnsi="Times New Roman" w:cs="Times New Roman"/>
          <w:sz w:val="24"/>
          <w:szCs w:val="24"/>
        </w:rPr>
        <w:t xml:space="preserve"> constitutional and actual o</w:t>
      </w:r>
      <w:r w:rsidR="00C506FE">
        <w:rPr>
          <w:rFonts w:ascii="Times New Roman" w:hAnsi="Times New Roman" w:cs="Times New Roman"/>
          <w:sz w:val="24"/>
          <w:szCs w:val="24"/>
        </w:rPr>
        <w:t>peration of the Faculty Senate</w:t>
      </w:r>
      <w:r w:rsidR="00460EA0">
        <w:rPr>
          <w:rFonts w:ascii="Times New Roman" w:hAnsi="Times New Roman" w:cs="Times New Roman"/>
          <w:sz w:val="24"/>
          <w:szCs w:val="24"/>
        </w:rPr>
        <w:t xml:space="preserve"> (henceforth abbreviated as FS)</w:t>
      </w:r>
      <w:r w:rsidR="00C506FE">
        <w:rPr>
          <w:rFonts w:ascii="Times New Roman" w:hAnsi="Times New Roman" w:cs="Times New Roman"/>
          <w:sz w:val="24"/>
          <w:szCs w:val="24"/>
        </w:rPr>
        <w:t>. How does one create a “stronger” Faculty Senate?</w:t>
      </w:r>
    </w:p>
    <w:p w14:paraId="79B0BB77" w14:textId="61623912" w:rsidR="00C506FE" w:rsidRDefault="00C506FE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V- explained the history of N</w:t>
      </w:r>
      <w:r w:rsidR="001E6ED0">
        <w:rPr>
          <w:rFonts w:ascii="Times New Roman" w:hAnsi="Times New Roman" w:cs="Times New Roman"/>
          <w:sz w:val="24"/>
          <w:szCs w:val="24"/>
        </w:rPr>
        <w:t>VCC’s Faculty Senate and what the</w:t>
      </w:r>
      <w:r>
        <w:rPr>
          <w:rFonts w:ascii="Times New Roman" w:hAnsi="Times New Roman" w:cs="Times New Roman"/>
          <w:sz w:val="24"/>
          <w:szCs w:val="24"/>
        </w:rPr>
        <w:t xml:space="preserve"> goals were when established with President Sanders. It was established with an advisory role</w:t>
      </w:r>
      <w:r w:rsidR="001E6ED0">
        <w:rPr>
          <w:rFonts w:ascii="Times New Roman" w:hAnsi="Times New Roman" w:cs="Times New Roman"/>
          <w:sz w:val="24"/>
          <w:szCs w:val="24"/>
        </w:rPr>
        <w:t>.</w:t>
      </w:r>
    </w:p>
    <w:p w14:paraId="7B9DE733" w14:textId="0D1E3A1B" w:rsidR="00C506FE" w:rsidRDefault="00C506FE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Kathy- Asks </w:t>
      </w:r>
      <w:r w:rsidR="00343FB0">
        <w:rPr>
          <w:rFonts w:ascii="Times New Roman" w:hAnsi="Times New Roman" w:cs="Times New Roman"/>
          <w:sz w:val="24"/>
          <w:szCs w:val="24"/>
        </w:rPr>
        <w:t xml:space="preserve">us to ponder if </w:t>
      </w:r>
      <w:r>
        <w:rPr>
          <w:rFonts w:ascii="Times New Roman" w:hAnsi="Times New Roman" w:cs="Times New Roman"/>
          <w:sz w:val="24"/>
          <w:szCs w:val="24"/>
        </w:rPr>
        <w:t>by definition</w:t>
      </w:r>
      <w:r w:rsidR="00343FB0">
        <w:rPr>
          <w:rFonts w:ascii="Times New Roman" w:hAnsi="Times New Roman" w:cs="Times New Roman"/>
          <w:sz w:val="24"/>
          <w:szCs w:val="24"/>
        </w:rPr>
        <w:t>, is being advisory</w:t>
      </w:r>
      <w:r>
        <w:rPr>
          <w:rFonts w:ascii="Times New Roman" w:hAnsi="Times New Roman" w:cs="Times New Roman"/>
          <w:sz w:val="24"/>
          <w:szCs w:val="24"/>
        </w:rPr>
        <w:t xml:space="preserve"> making the FS weak? Can a committee be advisory, but with power? Does that make i</w:t>
      </w:r>
      <w:r w:rsidR="00343F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formidable? How </w:t>
      </w:r>
      <w:r w:rsidR="00460EA0">
        <w:rPr>
          <w:rFonts w:ascii="Times New Roman" w:hAnsi="Times New Roman" w:cs="Times New Roman"/>
          <w:sz w:val="24"/>
          <w:szCs w:val="24"/>
        </w:rPr>
        <w:t>does one make our FS</w:t>
      </w:r>
      <w:r>
        <w:rPr>
          <w:rFonts w:ascii="Times New Roman" w:hAnsi="Times New Roman" w:cs="Times New Roman"/>
          <w:sz w:val="24"/>
          <w:szCs w:val="24"/>
        </w:rPr>
        <w:t xml:space="preserve"> formidable? We are presently in a subservient role; wanting to be equal.</w:t>
      </w:r>
    </w:p>
    <w:p w14:paraId="50072A10" w14:textId="2974EC4A" w:rsidR="00C506FE" w:rsidRDefault="00C506FE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Beth-Ann- suggests Faculty Senate re-write their constitution. No strings of control from above.</w:t>
      </w:r>
    </w:p>
    <w:p w14:paraId="3DE586E6" w14:textId="05C8879C" w:rsidR="00C506FE" w:rsidRDefault="00C506FE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Amy- Asked how the function or role of the Faculty Senate will be impacted by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Ojakean’s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message of One College to be delivered on October 18,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2017?</w:t>
      </w:r>
      <w:proofErr w:type="gramEnd"/>
    </w:p>
    <w:p w14:paraId="46D8C9F5" w14:textId="48E4DA53" w:rsidR="00C506FE" w:rsidRDefault="00C506FE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Kathy- FS is not organized in a way to mob</w:t>
      </w:r>
      <w:r w:rsidR="00460E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lize on a range of issues</w:t>
      </w:r>
      <w:r w:rsidR="00343FB0">
        <w:rPr>
          <w:rFonts w:ascii="Times New Roman" w:hAnsi="Times New Roman" w:cs="Times New Roman"/>
          <w:sz w:val="24"/>
          <w:szCs w:val="24"/>
        </w:rPr>
        <w:t xml:space="preserve"> nor </w:t>
      </w:r>
      <w:r>
        <w:rPr>
          <w:rFonts w:ascii="Times New Roman" w:hAnsi="Times New Roman" w:cs="Times New Roman"/>
          <w:sz w:val="24"/>
          <w:szCs w:val="24"/>
        </w:rPr>
        <w:t>to speak as a collective on issues.</w:t>
      </w:r>
    </w:p>
    <w:p w14:paraId="790729B6" w14:textId="0E987C85" w:rsidR="00C506FE" w:rsidRDefault="00C506FE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Jane- CEAC is concerned a strong FS will make CEAC voice weaker</w:t>
      </w:r>
      <w:r w:rsidR="00343FB0">
        <w:rPr>
          <w:rFonts w:ascii="Times New Roman" w:hAnsi="Times New Roman" w:cs="Times New Roman"/>
          <w:sz w:val="24"/>
          <w:szCs w:val="24"/>
        </w:rPr>
        <w:t>.</w:t>
      </w:r>
    </w:p>
    <w:p w14:paraId="432AF696" w14:textId="676A0A22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Kathy- I see F</w:t>
      </w:r>
      <w:r w:rsidR="006E1F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&amp; CEAC &amp; A</w:t>
      </w:r>
      <w:r w:rsidR="00C506FE">
        <w:rPr>
          <w:rFonts w:ascii="Times New Roman" w:hAnsi="Times New Roman" w:cs="Times New Roman"/>
          <w:sz w:val="24"/>
          <w:szCs w:val="24"/>
        </w:rPr>
        <w:t>cademic Standards as standing voices on ALL college issues.</w:t>
      </w:r>
      <w:r>
        <w:rPr>
          <w:rFonts w:ascii="Times New Roman" w:hAnsi="Times New Roman" w:cs="Times New Roman"/>
          <w:sz w:val="24"/>
          <w:szCs w:val="24"/>
        </w:rPr>
        <w:t xml:space="preserve"> We need strong Senators to speak up.</w:t>
      </w:r>
    </w:p>
    <w:p w14:paraId="43909669" w14:textId="1B051BA7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Beth-Ann- </w:t>
      </w:r>
      <w:r w:rsidR="00343F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uggest</w:t>
      </w:r>
      <w:r w:rsidR="00343F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could mean Senators will be Tenured/ Full Professors</w:t>
      </w:r>
    </w:p>
    <w:p w14:paraId="68A2F475" w14:textId="7CE44BAF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Kathy- does not want Tenure to limit voices</w:t>
      </w:r>
    </w:p>
    <w:p w14:paraId="43E921FB" w14:textId="50A7FD21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Jane- NEASC asked for a “beefed-up” Constitution in 2015. FS President Rachel Sackett attended to this.</w:t>
      </w:r>
    </w:p>
    <w:p w14:paraId="45044A6C" w14:textId="40DFF5C4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Kathy- Feels it is time to make our changes regardless of new college structures. We need to create a voice and not be passive participants any longer</w:t>
      </w:r>
      <w:r w:rsidR="00343FB0">
        <w:rPr>
          <w:rFonts w:ascii="Times New Roman" w:hAnsi="Times New Roman" w:cs="Times New Roman"/>
          <w:sz w:val="24"/>
          <w:szCs w:val="24"/>
        </w:rPr>
        <w:t>; t</w:t>
      </w:r>
      <w:r>
        <w:rPr>
          <w:rFonts w:ascii="Times New Roman" w:hAnsi="Times New Roman" w:cs="Times New Roman"/>
          <w:sz w:val="24"/>
          <w:szCs w:val="24"/>
        </w:rPr>
        <w:t>o have a structure that outlasts personalities running the committee or the college.</w:t>
      </w:r>
    </w:p>
    <w:p w14:paraId="7A4A9E22" w14:textId="1EA05267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Jane- CEAC has created a handout of their concerns about a stronger FS</w:t>
      </w:r>
    </w:p>
    <w:p w14:paraId="736111B3" w14:textId="68DBC910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Kathy- concerns are a jump ahead. Let us look at structure first, then discuss. Do not “attach end process if we have not gone through the process.”</w:t>
      </w:r>
    </w:p>
    <w:p w14:paraId="52BD6638" w14:textId="258C086E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Jason- Will FS be the umbrella above all committees?</w:t>
      </w:r>
      <w:r w:rsidR="004576C4">
        <w:rPr>
          <w:rFonts w:ascii="Times New Roman" w:hAnsi="Times New Roman" w:cs="Times New Roman"/>
          <w:sz w:val="24"/>
          <w:szCs w:val="24"/>
        </w:rPr>
        <w:t xml:space="preserve">  What would/could that mean in practice?  Leading a recurring all-faculty meeting in which </w:t>
      </w:r>
      <w:bookmarkStart w:id="0" w:name="_GoBack"/>
      <w:bookmarkEnd w:id="0"/>
      <w:r w:rsidR="004576C4">
        <w:rPr>
          <w:rFonts w:ascii="Times New Roman" w:hAnsi="Times New Roman" w:cs="Times New Roman"/>
          <w:sz w:val="24"/>
          <w:szCs w:val="24"/>
        </w:rPr>
        <w:t>votes and committee reports/concerns could be shared would make sense.</w:t>
      </w:r>
    </w:p>
    <w:p w14:paraId="38763DB3" w14:textId="317D37B2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Kathy- We don’t know how the process will work. We are exploring ideas</w:t>
      </w:r>
      <w:r w:rsidR="00343FB0">
        <w:rPr>
          <w:rFonts w:ascii="Times New Roman" w:hAnsi="Times New Roman" w:cs="Times New Roman"/>
          <w:sz w:val="24"/>
          <w:szCs w:val="24"/>
        </w:rPr>
        <w:t xml:space="preserve"> and a</w:t>
      </w:r>
      <w:r>
        <w:rPr>
          <w:rFonts w:ascii="Times New Roman" w:hAnsi="Times New Roman" w:cs="Times New Roman"/>
          <w:sz w:val="24"/>
          <w:szCs w:val="24"/>
        </w:rPr>
        <w:t>sking people to commit to working on ideas.</w:t>
      </w:r>
    </w:p>
    <w:p w14:paraId="2F3729C8" w14:textId="082C3543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Jason- Do we want faculty to decide committee structure at NVCC?</w:t>
      </w:r>
      <w:r w:rsidR="004576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4576C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4576C4">
        <w:rPr>
          <w:rFonts w:ascii="Times New Roman" w:hAnsi="Times New Roman" w:cs="Times New Roman"/>
          <w:sz w:val="24"/>
          <w:szCs w:val="24"/>
        </w:rPr>
        <w:t xml:space="preserve"> possible, this would be desirable)</w:t>
      </w:r>
    </w:p>
    <w:p w14:paraId="35B96878" w14:textId="2B7C0CD9" w:rsidR="00460EA0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Larry- suggested we </w:t>
      </w:r>
      <w:r w:rsidR="00E44A02">
        <w:rPr>
          <w:rFonts w:ascii="Times New Roman" w:hAnsi="Times New Roman" w:cs="Times New Roman"/>
          <w:sz w:val="24"/>
          <w:szCs w:val="24"/>
        </w:rPr>
        <w:t>replace</w:t>
      </w:r>
      <w:r>
        <w:rPr>
          <w:rFonts w:ascii="Times New Roman" w:hAnsi="Times New Roman" w:cs="Times New Roman"/>
          <w:sz w:val="24"/>
          <w:szCs w:val="24"/>
        </w:rPr>
        <w:t xml:space="preserve"> a Pro-</w:t>
      </w:r>
      <w:r w:rsidR="00343F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taff day </w:t>
      </w:r>
      <w:r w:rsidR="00E44A02">
        <w:rPr>
          <w:rFonts w:ascii="Times New Roman" w:hAnsi="Times New Roman" w:cs="Times New Roman"/>
          <w:sz w:val="24"/>
          <w:szCs w:val="24"/>
        </w:rPr>
        <w:t xml:space="preserve">with a Faculty Meeting </w:t>
      </w:r>
      <w:r>
        <w:rPr>
          <w:rFonts w:ascii="Times New Roman" w:hAnsi="Times New Roman" w:cs="Times New Roman"/>
          <w:sz w:val="24"/>
          <w:szCs w:val="24"/>
        </w:rPr>
        <w:t xml:space="preserve">to talk about 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issues.</w:t>
      </w:r>
      <w:r w:rsidR="00E44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12A01" w14:textId="7C8FC42A" w:rsidR="00460EA0" w:rsidRPr="00C506FE" w:rsidRDefault="00460EA0" w:rsidP="00C5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Kathy- She is meeting with a Dean to talk about adding a Professional </w:t>
      </w:r>
      <w:r w:rsidR="00343F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evelopment </w:t>
      </w:r>
      <w:r w:rsidR="00343F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ay to the calendar to talk about these issues.</w:t>
      </w:r>
    </w:p>
    <w:p w14:paraId="19135532" w14:textId="7C5C2F6A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3:</w:t>
      </w:r>
      <w:r w:rsidR="001E0624">
        <w:rPr>
          <w:rFonts w:ascii="Times New Roman" w:hAnsi="Times New Roman" w:cs="Times New Roman"/>
          <w:sz w:val="24"/>
          <w:szCs w:val="24"/>
        </w:rPr>
        <w:t>3</w:t>
      </w:r>
      <w:r w:rsidR="00C506FE">
        <w:rPr>
          <w:rFonts w:ascii="Times New Roman" w:hAnsi="Times New Roman" w:cs="Times New Roman"/>
          <w:sz w:val="24"/>
          <w:szCs w:val="24"/>
        </w:rPr>
        <w:t>5</w:t>
      </w:r>
      <w:r w:rsidR="00AA5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810B2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</w:p>
    <w:p w14:paraId="5165329D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253827C" w14:textId="77777777" w:rsidR="00D96A31" w:rsidRDefault="00D96A31" w:rsidP="006105F0">
      <w:pPr>
        <w:rPr>
          <w:rFonts w:ascii="Times New Roman" w:hAnsi="Times New Roman" w:cs="Times New Roman"/>
          <w:sz w:val="24"/>
          <w:szCs w:val="24"/>
        </w:rPr>
      </w:pPr>
    </w:p>
    <w:p w14:paraId="48C19388" w14:textId="593E25F5" w:rsidR="00D96A31" w:rsidRDefault="00C506FE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Lenoce</w:t>
      </w:r>
    </w:p>
    <w:p w14:paraId="4545A2FF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</w:p>
    <w:p w14:paraId="1B8ADB45" w14:textId="77777777" w:rsidR="006105F0" w:rsidRP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</w:p>
    <w:sectPr w:rsidR="006105F0" w:rsidRPr="0061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46D"/>
    <w:multiLevelType w:val="hybridMultilevel"/>
    <w:tmpl w:val="9CE6987E"/>
    <w:lvl w:ilvl="0" w:tplc="C142A5C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50E0887"/>
    <w:multiLevelType w:val="hybridMultilevel"/>
    <w:tmpl w:val="BD64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33ED"/>
    <w:multiLevelType w:val="hybridMultilevel"/>
    <w:tmpl w:val="6D26E1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FD3575"/>
    <w:multiLevelType w:val="hybridMultilevel"/>
    <w:tmpl w:val="6502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17"/>
    <w:rsid w:val="00086B53"/>
    <w:rsid w:val="001C631C"/>
    <w:rsid w:val="001E0624"/>
    <w:rsid w:val="001E6ED0"/>
    <w:rsid w:val="002F3BD0"/>
    <w:rsid w:val="00343FB0"/>
    <w:rsid w:val="004576C4"/>
    <w:rsid w:val="00460EA0"/>
    <w:rsid w:val="00481B17"/>
    <w:rsid w:val="004D3844"/>
    <w:rsid w:val="006105F0"/>
    <w:rsid w:val="006C0717"/>
    <w:rsid w:val="006E1F0B"/>
    <w:rsid w:val="006E3FFB"/>
    <w:rsid w:val="007C3B27"/>
    <w:rsid w:val="00884D07"/>
    <w:rsid w:val="008E450F"/>
    <w:rsid w:val="009C114C"/>
    <w:rsid w:val="009E54BD"/>
    <w:rsid w:val="009F345E"/>
    <w:rsid w:val="009F74A2"/>
    <w:rsid w:val="00AA5198"/>
    <w:rsid w:val="00AD5214"/>
    <w:rsid w:val="00B3137F"/>
    <w:rsid w:val="00BE42EE"/>
    <w:rsid w:val="00C506FE"/>
    <w:rsid w:val="00CD217C"/>
    <w:rsid w:val="00D96A31"/>
    <w:rsid w:val="00E44A02"/>
    <w:rsid w:val="00ED7CCE"/>
    <w:rsid w:val="00F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2C0DB"/>
  <w15:docId w15:val="{87759683-AE9F-41D9-A459-ECA36830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0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Ekquist-Lechner, Karla L</dc:creator>
  <cp:keywords/>
  <dc:description/>
  <cp:lastModifiedBy>Seabury, Jason</cp:lastModifiedBy>
  <cp:revision>2</cp:revision>
  <cp:lastPrinted>2017-04-27T21:37:00Z</cp:lastPrinted>
  <dcterms:created xsi:type="dcterms:W3CDTF">2017-10-18T18:09:00Z</dcterms:created>
  <dcterms:modified xsi:type="dcterms:W3CDTF">2017-10-18T18:09:00Z</dcterms:modified>
</cp:coreProperties>
</file>